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CA" w:rsidRDefault="00CF2727" w:rsidP="00CB50CA">
      <w:pPr>
        <w:shd w:val="clear" w:color="auto" w:fill="FFFFFF"/>
        <w:spacing w:before="519" w:after="519" w:line="454" w:lineRule="atLeast"/>
        <w:outlineLvl w:val="0"/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</w:t>
      </w:r>
      <w:r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  <w:t xml:space="preserve">МКОУ Тебекмахинская СОШ </w:t>
      </w:r>
    </w:p>
    <w:p w:rsidR="00CB50CA" w:rsidRPr="00CB50CA" w:rsidRDefault="00CB50CA" w:rsidP="00CB50CA">
      <w:pPr>
        <w:shd w:val="clear" w:color="auto" w:fill="FFFFFF"/>
        <w:spacing w:before="519" w:after="519" w:line="454" w:lineRule="atLeast"/>
        <w:outlineLvl w:val="0"/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Arial"/>
          <w:color w:val="222222"/>
          <w:kern w:val="36"/>
          <w:sz w:val="36"/>
          <w:szCs w:val="36"/>
          <w:lang w:eastAsia="ru-RU"/>
        </w:rPr>
        <w:t xml:space="preserve">                         </w:t>
      </w:r>
      <w:r w:rsidR="00CF2727">
        <w:rPr>
          <w:rFonts w:ascii="Arial" w:eastAsia="Times New Roman" w:hAnsi="Arial" w:cs="Arial"/>
          <w:b/>
          <w:bCs/>
          <w:color w:val="FF0029"/>
          <w:sz w:val="27"/>
          <w:lang w:eastAsia="ru-RU"/>
        </w:rPr>
        <w:t xml:space="preserve">    </w:t>
      </w:r>
      <w:hyperlink r:id="rId7" w:tgtFrame="_blank" w:history="1">
        <w:r w:rsidR="00CF2727" w:rsidRPr="00CB50CA">
          <w:rPr>
            <w:rFonts w:ascii="Arial" w:eastAsia="Times New Roman" w:hAnsi="Arial" w:cs="Arial"/>
            <w:b/>
            <w:bCs/>
            <w:color w:val="386BA8"/>
            <w:sz w:val="52"/>
            <w:szCs w:val="52"/>
            <w:lang w:eastAsia="ru-RU"/>
          </w:rPr>
          <w:t>Рабочая программа воспитания</w:t>
        </w:r>
      </w:hyperlink>
      <w:r>
        <w:rPr>
          <w:rFonts w:ascii="Arial" w:eastAsia="Times New Roman" w:hAnsi="Arial" w:cs="Arial"/>
          <w:b/>
          <w:bCs/>
          <w:color w:val="FF0029"/>
          <w:sz w:val="27"/>
          <w:lang w:eastAsia="ru-RU"/>
        </w:rPr>
        <w:t>.</w:t>
      </w:r>
      <w:r w:rsidR="00CF2727">
        <w:rPr>
          <w:rFonts w:ascii="Arial" w:eastAsia="Times New Roman" w:hAnsi="Arial" w:cs="Arial"/>
          <w:b/>
          <w:bCs/>
          <w:color w:val="FF0029"/>
          <w:sz w:val="27"/>
          <w:lang w:eastAsia="ru-RU"/>
        </w:rPr>
        <w:t xml:space="preserve"> </w:t>
      </w:r>
    </w:p>
    <w:p w:rsidR="00CF2727" w:rsidRPr="00CF2727" w:rsidRDefault="00CB50CA" w:rsidP="00CF2727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29"/>
          <w:sz w:val="27"/>
          <w:lang w:eastAsia="ru-RU"/>
        </w:rPr>
        <w:t xml:space="preserve">                                                                    НА 2021-2026</w:t>
      </w:r>
      <w:r w:rsidR="00CF2727">
        <w:rPr>
          <w:rFonts w:ascii="Arial" w:eastAsia="Times New Roman" w:hAnsi="Arial" w:cs="Arial"/>
          <w:b/>
          <w:bCs/>
          <w:color w:val="FF0029"/>
          <w:sz w:val="27"/>
          <w:lang w:eastAsia="ru-RU"/>
        </w:rPr>
        <w:t xml:space="preserve"> Г.</w:t>
      </w:r>
      <w:hyperlink r:id="rId8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ocs.google.com/viewer?url=https%3A%2F%2Fsch16-bogorodsk.edumsko.ru%2Fuploads%2F41800%2F41712%2Fsection%2F990829%2F2021%2FRPV_MBOU_SOSH_16_Noginsk-1.pdf%3F1629108725693&amp;embedded=true&amp;chrome=false&amp;dov=1" title="&quot;&quot;" style="width:24pt;height:24pt" o:button="t"/>
          </w:pict>
        </w:r>
      </w:hyperlink>
      <w:hyperlink r:id="rId9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26" type="#_x0000_t75" alt="" href="https://docs.google.com/viewer?url=https%3A%2F%2Fsch16-bogorodsk.edumsko.ru%2Fuploads%2F41800%2F41712%2Fsection%2F990829%2F2021%2FRPV_MBOU_SOSH_16_Noginsk-1.pdf%3F1629108725693&amp;embedded=true&amp;chrome=false&amp;dov=1" title="&quot;&quot;" style="width:24pt;height:24pt" o:button="t"/>
          </w:pict>
        </w:r>
      </w:hyperlink>
      <w:hyperlink r:id="rId10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27" type="#_x0000_t75" alt="" href="https://docs.google.com/viewer?url=https%3A%2F%2Fsch16-bogorodsk.edumsko.ru%2Fuploads%2F41800%2F41712%2Fsection%2F990829%2F2021%2FRPV_MBOU_SOSH_16_Noginsk-1.pdf%3F1629108725693&amp;embedded=true&amp;chrome=false&amp;dov=1" title="&quot;&quot;" style="width:24pt;height:24pt" o:button="t"/>
          </w:pict>
        </w:r>
      </w:hyperlink>
      <w:hyperlink r:id="rId11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28" type="#_x0000_t75" alt="" href="https://docs.google.com/viewer?url=https%3A%2F%2Fsch16-bogorodsk.edumsko.ru%2Fuploads%2F41800%2F41712%2Fsection%2F990829%2F2021%2FRPV_MBOU_SOSH_16_Noginsk-1.pdf%3F1629108725693&amp;embedded=true&amp;chrome=false&amp;dov=1" title="&quot;&quot;" style="width:24pt;height:24pt" o:button="t"/>
          </w:pict>
        </w:r>
      </w:hyperlink>
      <w:hyperlink r:id="rId12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29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3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0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4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1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5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2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6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3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7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4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8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5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19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6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20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7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21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8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22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39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23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40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hyperlink r:id="rId24" w:history="1">
        <w:r w:rsidR="008C0604" w:rsidRPr="008C0604">
          <w:rPr>
            <w:rFonts w:ascii="Arial" w:eastAsia="Times New Roman" w:hAnsi="Arial" w:cs="Arial"/>
            <w:b/>
            <w:bCs/>
            <w:color w:val="386BA8"/>
            <w:sz w:val="27"/>
            <w:szCs w:val="27"/>
            <w:lang w:eastAsia="ru-RU"/>
          </w:rPr>
          <w:pict>
            <v:shape id="_x0000_i1041" type="#_x0000_t75" alt="" href="https://docs.google.com/viewer?url=https%3A%2F%2Fsch16-bogorodsk.edumsko.ru%2Fuploads%2F41800%2F41712%2Fsection%2F990829%2F2021%2FRPV_MBOU_SOSH_16_Noginsk.pdf%3F1628860795463&amp;embedded=true&amp;chrome=false&amp;dov=1" title="&quot;&quot;" style="width:24pt;height:24pt" o:button="t"/>
          </w:pict>
        </w:r>
      </w:hyperlink>
      <w:r w:rsidR="00CF2727" w:rsidRPr="00CF2727">
        <w:rPr>
          <w:rFonts w:ascii="Arial" w:eastAsia="Times New Roman" w:hAnsi="Arial" w:cs="Arial"/>
          <w:b/>
          <w:bCs/>
          <w:color w:val="FF0029"/>
          <w:sz w:val="27"/>
          <w:lang w:eastAsia="ru-RU"/>
        </w:rPr>
        <w:t> </w:t>
      </w:r>
    </w:p>
    <w:p w:rsidR="00CF2727" w:rsidRPr="00CF2727" w:rsidRDefault="008C0604" w:rsidP="00CF2727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tgtFrame="_blank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2" type="#_x0000_t75" alt="" href="https://sch16-bogorodsk.edumsko.ru/uploads/41800/41712/section/990829/2021/Plan_NOO_po_VR_na_2021-2022-1.pdf?1629108857781" target="&quot;_blank&quot;" title="&quot;&quot;" style="width:24pt;height:24pt" o:button="t"/>
          </w:pict>
        </w:r>
      </w:hyperlink>
      <w:hyperlink r:id="rId26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3" type="#_x0000_t75" alt="" href="https://docs.google.com/viewer?url=https%3A%2F%2Fsch16-bogorodsk.edumsko.ru%2Fuploads%2F41800%2F41712%2Fsection%2F990829%2F2021%2FPlan_NOO_po_VR_na_2021-2022-1.pdf%3F1629108857781&amp;embedded=true&amp;chrome=false&amp;dov=1" title="&quot;&quot;" style="width:24pt;height:24pt" o:button="t"/>
          </w:pict>
        </w:r>
      </w:hyperlink>
      <w:hyperlink r:id="rId27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4" type="#_x0000_t75" alt="" href="https://docs.google.com/viewer?url=https%3A%2F%2Fsch16-bogorodsk.edumsko.ru%2Fuploads%2F41800%2F41712%2Fsection%2F990829%2F2021%2FPlan_NOO_po_VR_na_2021-2022-1.pdf%3F1629108857781&amp;embedded=true&amp;chrome=false&amp;dov=1" title="&quot;&quot;" style="width:24pt;height:24pt" o:button="t"/>
          </w:pict>
        </w:r>
      </w:hyperlink>
      <w:hyperlink r:id="rId28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5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29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6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0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7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1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8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2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49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3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0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4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1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5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2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6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3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7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4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8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5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39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6" type="#_x0000_t75" alt="" href="https://docs.google.com/viewer?url=https%3A%2F%2Fsch16-bogorodsk.edumsko.ru%2Fuploads%2F41800%2F41712%2Fsection%2F990829%2F2021%2FPlan_NOO_po_VR_na_2021-2022.pdf%3F1629102716606&amp;embedded=true&amp;chrome=false&amp;dov=1" title="&quot;&quot;" style="width:24pt;height:24pt" o:button="t"/>
          </w:pict>
        </w:r>
      </w:hyperlink>
      <w:hyperlink r:id="rId40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7" type="#_x0000_t75" alt="" href="https://docs.google.com/viewer?url=https%3A%2F%2Fsch16-bogorodsk.edumsko.ru%2Fuploads%2F41800%2F41712%2Fsection%2F990829%2F2021%2FPlan_NOO_po_VR_na_2021-2022_uch.g..pdf%3F1629020334848&amp;embedded=true&amp;chrome=false&amp;dov=1" title="&quot;&quot;" style="width:24pt;height:24pt" o:button="t"/>
          </w:pict>
        </w:r>
      </w:hyperlink>
      <w:hyperlink r:id="rId41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8" type="#_x0000_t75" alt="" href="https://docs.google.com/viewer?url=https%3A%2F%2Fsch16-bogorodsk.edumsko.ru%2Fuploads%2F41800%2F41712%2Fsection%2F990829%2F2021%2FPlan_NOO_po_VR_na_2021-2022_uch.g..pdf%3F1629020334848&amp;embedded=true&amp;chrome=false&amp;dov=1" title="&quot;&quot;" style="width:24pt;height:24pt" o:button="t"/>
          </w:pict>
        </w:r>
      </w:hyperlink>
    </w:p>
    <w:p w:rsidR="00CB50CA" w:rsidRPr="002E13F5" w:rsidRDefault="00CB50CA" w:rsidP="00CB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МКОУ Тебекмахинская СОШ</w:t>
      </w:r>
      <w:r w:rsidRPr="002E13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8"/>
        <w:gridCol w:w="1030"/>
        <w:gridCol w:w="158"/>
        <w:gridCol w:w="2062"/>
      </w:tblGrid>
      <w:tr w:rsidR="00CB50CA" w:rsidRPr="002E13F5" w:rsidTr="00731EAF">
        <w:trPr>
          <w:trHeight w:val="283"/>
        </w:trPr>
        <w:tc>
          <w:tcPr>
            <w:tcW w:w="45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СОГЛАСОВАНО</w:t>
            </w:r>
          </w:p>
        </w:tc>
        <w:tc>
          <w:tcPr>
            <w:tcW w:w="325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УТВЕРЖДАЮ</w:t>
            </w:r>
          </w:p>
        </w:tc>
      </w:tr>
      <w:tr w:rsidR="00CB50CA" w:rsidRPr="002E13F5" w:rsidTr="00731EAF">
        <w:trPr>
          <w:trHeight w:val="321"/>
        </w:trPr>
        <w:tc>
          <w:tcPr>
            <w:tcW w:w="45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Педагогическим советом </w:t>
            </w:r>
            <w:r>
              <w:rPr>
                <w:rFonts w:ascii="Arial" w:eastAsia="Times New Roman" w:hAnsi="Arial" w:cs="Arial"/>
                <w:i/>
                <w:iCs/>
                <w:sz w:val="16"/>
              </w:rPr>
              <w:t>МКОУ Тебекмахинская СОШ</w:t>
            </w:r>
          </w:p>
        </w:tc>
        <w:tc>
          <w:tcPr>
            <w:tcW w:w="325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Директор </w:t>
            </w:r>
            <w:r>
              <w:rPr>
                <w:rFonts w:ascii="Arial" w:eastAsia="Times New Roman" w:hAnsi="Arial" w:cs="Arial"/>
                <w:i/>
                <w:iCs/>
                <w:sz w:val="16"/>
              </w:rPr>
              <w:t>МКОУ Тебекмахинская СОШ</w:t>
            </w:r>
          </w:p>
        </w:tc>
      </w:tr>
      <w:tr w:rsidR="00CB50CA" w:rsidRPr="002E13F5" w:rsidTr="00731EAF">
        <w:trPr>
          <w:trHeight w:val="283"/>
        </w:trPr>
        <w:tc>
          <w:tcPr>
            <w:tcW w:w="45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(протокол от </w:t>
            </w:r>
            <w:r>
              <w:rPr>
                <w:rFonts w:ascii="Arial" w:eastAsia="Times New Roman" w:hAnsi="Arial" w:cs="Arial"/>
                <w:i/>
                <w:iCs/>
                <w:sz w:val="16"/>
              </w:rPr>
              <w:t>28.08</w:t>
            </w:r>
            <w:r w:rsidRPr="002E13F5">
              <w:rPr>
                <w:rFonts w:ascii="Arial" w:eastAsia="Times New Roman" w:hAnsi="Arial" w:cs="Arial"/>
                <w:i/>
                <w:iCs/>
                <w:sz w:val="16"/>
              </w:rPr>
              <w:t>.202</w:t>
            </w:r>
            <w:r>
              <w:rPr>
                <w:rFonts w:ascii="Arial" w:eastAsia="Times New Roman" w:hAnsi="Arial" w:cs="Arial"/>
                <w:i/>
                <w:iCs/>
                <w:sz w:val="16"/>
              </w:rPr>
              <w:t xml:space="preserve">1 </w:t>
            </w: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№ </w:t>
            </w:r>
            <w:r w:rsidRPr="002E13F5">
              <w:rPr>
                <w:rFonts w:ascii="Arial" w:eastAsia="Times New Roman" w:hAnsi="Arial" w:cs="Arial"/>
                <w:i/>
                <w:iCs/>
                <w:sz w:val="16"/>
              </w:rPr>
              <w:t>6</w:t>
            </w: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3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</w:rPr>
              <w:t>Гусейнов</w:t>
            </w:r>
          </w:p>
        </w:tc>
        <w:tc>
          <w:tcPr>
            <w:tcW w:w="1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</w:rPr>
              <w:t>Я.К.Гусейнов</w:t>
            </w:r>
          </w:p>
        </w:tc>
      </w:tr>
      <w:tr w:rsidR="00CB50CA" w:rsidRPr="002E13F5" w:rsidTr="00731EAF">
        <w:trPr>
          <w:trHeight w:val="283"/>
        </w:trPr>
        <w:tc>
          <w:tcPr>
            <w:tcW w:w="45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</w:rPr>
              <w:t>28.08</w:t>
            </w:r>
            <w:r w:rsidRPr="002E13F5">
              <w:rPr>
                <w:rFonts w:ascii="Arial" w:eastAsia="Times New Roman" w:hAnsi="Arial" w:cs="Arial"/>
                <w:i/>
                <w:iCs/>
                <w:sz w:val="16"/>
              </w:rPr>
              <w:t>.202</w:t>
            </w:r>
            <w:r>
              <w:rPr>
                <w:rFonts w:ascii="Arial" w:eastAsia="Times New Roman" w:hAnsi="Arial" w:cs="Arial"/>
                <w:i/>
                <w:iCs/>
                <w:sz w:val="16"/>
              </w:rPr>
              <w:t>1</w:t>
            </w:r>
          </w:p>
        </w:tc>
        <w:tc>
          <w:tcPr>
            <w:tcW w:w="2219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B50CA" w:rsidRPr="002E13F5" w:rsidRDefault="00CB50CA" w:rsidP="00731EAF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2E13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CF2727" w:rsidRPr="00CF2727" w:rsidRDefault="008C0604" w:rsidP="00CF2727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59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3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0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4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1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5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2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6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3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7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4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8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5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49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6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50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7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51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8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52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69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53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70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54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71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  <w:hyperlink r:id="rId55" w:history="1">
        <w:r w:rsidRPr="008C0604">
          <w:rPr>
            <w:rFonts w:ascii="Arial" w:eastAsia="Times New Roman" w:hAnsi="Arial" w:cs="Arial"/>
            <w:color w:val="386BA8"/>
            <w:sz w:val="21"/>
            <w:szCs w:val="21"/>
            <w:lang w:eastAsia="ru-RU"/>
          </w:rPr>
          <w:pict>
            <v:shape id="_x0000_i1072" type="#_x0000_t75" alt="" href="https://docs.google.com/viewer?url=https%3A%2F%2Fsch16-bogorodsk.edumsko.ru%2Fuploads%2F41800%2F41712%2Fsection%2F990829%2F2021%2FPlan_SOO_po_VR_na_2021-2022_uch.g..pdf%3F1629020371045&amp;embedded=true&amp;chrome=false&amp;dov=1" title="&quot;&quot;" style="width:24pt;height:24pt" o:button="t"/>
          </w:pict>
        </w:r>
      </w:hyperlink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CF2727" w:rsidRPr="00E06D00" w:rsidRDefault="00CF2727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Содержание: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F2727" w:rsidRDefault="00EE4C42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Рабочая программа </w:t>
      </w:r>
      <w:r w:rsidR="00731E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воспитания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2021-202</w:t>
      </w:r>
      <w:r w:rsidR="00CB50C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6</w:t>
      </w:r>
      <w:r w:rsidR="00CF27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гг.</w:t>
      </w:r>
    </w:p>
    <w:p w:rsidR="00731EAF" w:rsidRDefault="00731EAF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EE4C42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план воспитательной работы</w:t>
      </w:r>
      <w:r w:rsidR="00731E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(уровень  начального общего образования)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на 2021-2022 учебный год</w:t>
      </w:r>
      <w:r w:rsidR="00CF27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.</w:t>
      </w:r>
    </w:p>
    <w:p w:rsidR="00BA5FED" w:rsidRPr="00BA5FED" w:rsidRDefault="00EE4C42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Календарный план воспитательной работы </w:t>
      </w:r>
      <w:r w:rsidR="00731E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(</w:t>
      </w:r>
      <w:r w:rsidR="00731EAF"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уровень основного общего образования</w:t>
      </w:r>
      <w:r w:rsidR="00731E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)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2021-2022 учебный год</w:t>
      </w:r>
      <w:r w:rsidR="00CF27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.</w:t>
      </w:r>
    </w:p>
    <w:p w:rsidR="00EE4C42" w:rsidRPr="00BA5FED" w:rsidRDefault="00EE4C42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Календарный план воспитательной</w:t>
      </w:r>
      <w:r w:rsidR="00CF27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работы</w:t>
      </w:r>
      <w:r w:rsidR="00731EAF" w:rsidRPr="00731EAF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  <w:r w:rsidR="00731EAF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среднего</w:t>
      </w:r>
      <w:r w:rsidR="00731EAF"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общего образования</w:t>
      </w:r>
      <w:r w:rsidR="00731EAF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) </w:t>
      </w:r>
      <w:r w:rsidR="00CF272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на 2021-2022 учебный год.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A777A" w:rsidRDefault="002A777A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A777A" w:rsidRPr="00BA5FED" w:rsidRDefault="002A777A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0" w:name="_GoBack"/>
      <w:bookmarkEnd w:id="0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t xml:space="preserve"> Пояснительная записка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</w:t>
      </w:r>
      <w:r w:rsidR="002A77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 «</w:t>
      </w:r>
      <w:r w:rsidR="002A77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Тебекмахинская средняя школа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»(далее – Программа)разработана в соответствии с методическими рекомендациями «Примерная программа восп</w:t>
      </w:r>
      <w:r w:rsidR="00CB50C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итания», утвержденной 02.06.2020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Минпросвещения России, 2020, №172).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Рабочая программа воспитания направлена на развитие личности обучающегося, в том числе духовно-нравственное развитие,  укреплению психического здоровья и физического воспитания, достижению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налаживание ответственных взаимоотношений с окружающими их людьми. Рабочая программа воспитания показывает каким образом педагоги могут реализовать воспитательный потенциал их совместной с детьми деятельности.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является обязательной частью основных образовательных программ МОУ «</w:t>
      </w:r>
      <w:r w:rsidR="002A77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Тебекмахинская средняя школа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 и признана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Программа воспитания призвана обеспечить достижение обучающимися личностных результатов, определенных ФГОС, формировать у них основы российской идентичности, готовность к самораз0витию, мотивацию к познанию и обучению;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ценностные установки и социально-значимые качества личности; активное участие в социально-значимой деятельности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Рабочая программа воспитания показывает систему работы с обучающимися в школе.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1.Особенности организуемого в школе воспитательного процесса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2A777A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В 2021</w:t>
      </w:r>
      <w:r w:rsidR="00CF422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-2022 году в школе обучается 306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человек( из них 166</w:t>
      </w:r>
      <w:r w:rsidR="00BA5FED"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человек – учащиеся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1-4</w:t>
      </w:r>
      <w:r w:rsidR="00BA5FED"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)</w:t>
      </w:r>
      <w:r w:rsidR="00BA5FED"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, обучение организовано в две смены ) .                                                                                                                   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 В школе обучаются дети из семей разного социального статуса</w:t>
      </w:r>
      <w:r w:rsidR="002A777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</w:t>
      </w:r>
    </w:p>
    <w:p w:rsidR="00BA5FED" w:rsidRPr="00BA5FED" w:rsidRDefault="00BA5FED" w:rsidP="00BA5F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воспитания образовательной организации «</w:t>
      </w:r>
      <w:r w:rsidR="002A77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Тебекмахинская средняя школа</w:t>
      </w:r>
      <w:r w:rsidRPr="00BA5F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учитывает цель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приоритетами развития образовательного учреждения являются:</w:t>
      </w:r>
    </w:p>
    <w:p w:rsidR="00BA5FED" w:rsidRPr="002A777A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A777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условий для получения общего образования обучающимися, привлечение родителей к управлению школой (создание государственного органа самоуправления);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форм ученического управления;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индивидуализация образовательной деятельности школьников; </w:t>
      </w:r>
    </w:p>
    <w:p w:rsidR="00BA5FED" w:rsidRPr="00BA5FED" w:rsidRDefault="00BA5FED" w:rsidP="00BA5FED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содействие сохранению и укреплению здоровья участников образовательного процесса.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Процесс воспитания основывается на следующих принципах взаимодействия педагогов и школьников: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неукоснительного соблюдения законности и прав семьи и ребенка, соблюдения конфиденциальности информации о </w:t>
      </w: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ребенке и семье, приоритета безопасности ребенка при нахождении в образовательной организации;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системность, целесообразность и не шаблонность воспитания как условия его эффективности.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традициями воспитания в школе являются следующие</w:t>
      </w:r>
      <w:r w:rsidRPr="00BA5FED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ключевые общешкольные дела,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BA5FED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ключевой фигурой организации воспитательного процесса 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 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 соответствии с Концепцией духовно-нравственного воспитания российских школьников, современный национальныйидеал личности,воспитанной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 xml:space="preserve">Выделение данного приоритета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</w:t>
      </w:r>
      <w:r w:rsidRPr="001A4FF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 дальнейшем в подростковом и юношеском возрасте. К наиболее важным из них относятся: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любящим, послушным и отзывчивым сыном (дочерью), братом (сестрой), внуком (внучкой);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уважать старших и заботиться о младших членах семьи;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выполнять посильную для ребёнка домашнюю работу, помогая старшим;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- свой родной дом, двор, улицу, город, село, свою страну;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проявлять миролюбие : не затевать конфликтов и стремиться решать спорные вопросы, не прибегая к силе;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вежливыми и опрятными ,скромными и приветливыми.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-знание младшим школьником данных социальных норм и традиций, понимание важности следования их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CB50CA" w:rsidRDefault="00CB50CA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CB50CA" w:rsidRPr="001A4FFC" w:rsidRDefault="00CB50CA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 Виды, формы и содержание деятельности.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данной программы воспитания осуществляется в рамках следующих направлений –модулях воспитательной работы школы.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</w:t>
      </w:r>
      <w:r w:rsidRPr="001A4FFC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 их общению, ставят их в ответственную позицию к происходящему в школе.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BA5FED" w:rsidRPr="001A4FFC" w:rsidRDefault="00BA5FED" w:rsidP="001A4FFC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BA5FED" w:rsidRPr="001A4FFC" w:rsidRDefault="00BA5FED" w:rsidP="001A4FFC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микрорайона и организуемые 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*общешкольные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i/>
          <w:kern w:val="2"/>
          <w:sz w:val="28"/>
          <w:szCs w:val="28"/>
          <w:u w:val="single"/>
          <w:lang w:eastAsia="ko-KR"/>
        </w:rPr>
        <w:t>*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соревнования – турниры ,посвященные Памяти выпускников;</w:t>
      </w:r>
    </w:p>
    <w:p w:rsidR="00BA5FED" w:rsidRPr="001A4FFC" w:rsidRDefault="00BA5FED" w:rsidP="001A4FFC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</w:rPr>
        <w:t>*торжественные р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итуалы посвящения, связанные с переходом учащихся на 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</w:rPr>
        <w:t>следующую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</w:rPr>
        <w:t>азвивающие школьную идентичность детей.</w:t>
      </w:r>
    </w:p>
    <w:p w:rsidR="00BA5FED" w:rsidRPr="001A4FFC" w:rsidRDefault="00BA5FED" w:rsidP="001A4FFC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*церемонии награждения (по итогам каждой четверти  и  года) учащихся  за активное участие в жизни школы:  участие в конкурсах, соревнованиях, олимпиадах акциях , ,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</w:t>
      </w: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другу.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 классов в реализации общешкольных ключевых дел;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A777A" w:rsidRDefault="002A777A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2A777A" w:rsidRDefault="002A777A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редакторов.корреспондентов, ответственных за костюмы и оборудование, ответственных за приглашение и встречу гостей и.т.п.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 w:firstLine="786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сдругим детьми, которые бы могли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Одной  из задач которую ставит перед собой классный руководитель ,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 :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1. Воспитай в себе личность:учись уважать себя и других; учись мечтать. Но мечтой надо управлять , а для этого нужны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знания; здоровый дух в здоровом теле ( здоровая личность ,спортивная честь ).</w:t>
      </w:r>
    </w:p>
    <w:p w:rsidR="00BA5FED" w:rsidRPr="00BA5FED" w:rsidRDefault="00F66586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="00BA5FED"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Мы – дети России.</w:t>
      </w:r>
    </w:p>
    <w:p w:rsidR="00BA5FED" w:rsidRPr="00BA5FED" w:rsidRDefault="00BA5FED" w:rsidP="00BA5FE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Учебно – воспитательный процесс неразрывен. Наши </w:t>
      </w:r>
      <w:r w:rsidR="00F6658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ученики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 каждом уроке постигают истину «Человеку нужны знания. Это его крылья. И только знающий имеет возможность выбора.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учителями, а также (при необходимости) – со школьным психологом.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учителями</w:t>
      </w:r>
      <w:r w:rsidR="00F6658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F6658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предметниками;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класса;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915"/>
        <w:gridCol w:w="3543"/>
      </w:tblGrid>
      <w:tr w:rsidR="00BA5FED" w:rsidRPr="00BA5FED" w:rsidTr="00536986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1091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543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«Умники и умницы»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«Моя малая родина» «Мастерская творчества»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536986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1091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543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«Мы</w:t>
            </w:r>
            <w:r w:rsidR="00F66586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рисуем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!»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«Секретыречи»</w:t>
            </w:r>
          </w:p>
        </w:tc>
      </w:tr>
      <w:tr w:rsidR="00BA5FED" w:rsidRPr="00BA5FED" w:rsidTr="00536986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1091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 xml:space="preserve">терпимо относиться к разнообразию взглядов людей. </w:t>
            </w:r>
          </w:p>
        </w:tc>
        <w:tc>
          <w:tcPr>
            <w:tcW w:w="3543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lastRenderedPageBreak/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536986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1091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543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536986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1091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Трудовая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543" w:type="dxa"/>
            <w:shd w:val="clear" w:color="auto" w:fill="auto"/>
          </w:tcPr>
          <w:p w:rsidR="00BA5FED" w:rsidRPr="00BA5FED" w:rsidRDefault="00F66586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Мастера</w:t>
            </w:r>
            <w:r w:rsidR="00BA5FED"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536986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1091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Игровая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543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«Здоровейка»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«Шахматы»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«Дорожная безопасность» </w:t>
            </w:r>
          </w:p>
        </w:tc>
      </w:tr>
    </w:tbl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Модуль «Школьный урок»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 w:rsidR="00F6658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куратора) в детско-взрослое самоуправление.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Детское самоуправление в школе осуществляется 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чередование традиционных поручений, создаваемого для участия каждого школьника по вопросам участия в делах школы, а также взаимодействие с вожатыми-волонтерами старшеклассниками;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      На уровне классов: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«Совета дела», представляющего интересы класса в общешкольных делах и призванного информировать об основных общешкольных делах.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На индивидуальном уровне: </w:t>
      </w:r>
    </w:p>
    <w:p w:rsidR="00BA5FED" w:rsidRPr="00BA5FED" w:rsidRDefault="00BA5FED" w:rsidP="00BA5FED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 чередование традиционных поручений, наставничества, вовлечение младших школьников в планирование организацию проведение и анализ общешкольных и внутриклассных дел.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классе, уходом за классной комнатой, комнатными растениями и т.п.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средней школе  № 9 созданы  детские общественные объединения: «До</w:t>
      </w:r>
      <w:r w:rsidR="00F66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брые  сердца», «Юный эколог»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>– это добровольные,  самоуправляемые  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общественных объединений.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забота, уважение, умение сопереживать, умение общаться.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формальные и неформальные встречи членов детских общественных объединений для обсуждения вопросов управления объединением, планирования дел в школе и микрорайоне ,  празднования каких либо значимых для членов объединений событий;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участие членов  объединений в волонтерских акциях, проведении мастер классов, деятельности на благо конкретных людей и социального окружения в целом.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объединения, его руководителем, школьниками, не являющимися членами данного объединения;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 xml:space="preserve"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A5FED" w:rsidRPr="00BA5FED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 школьников в проведении разовых акций, которые часто носят масштабный характер, так и постоянной деятельностью школьников.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фауны.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внешнем уровне: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начальное представление о существующих профессиях и условиях работы людей, представляющих эти профессии.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Совместные с педагогами изучение интернет-ресурсов, посвященных выбору профессий.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класса: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размещение в коридорах и рекреациях школы экспонатов школьного экспериментариума – набора приспособлений для проведения заинтересованными школьниками несложных и безопасных технических экспериментов;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акцентирование внимания школьников посредством элементов предметноэстетической среды (стенды, плакаты, инсталляции) на важных для воспитания ценностях школы, ее традициях, правилах.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3.10. Модуль «Работа с родителями»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групповом уровне: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 w:rsidR="00F6658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воспитательного процесса в школе;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специалистов по запросу родителей для решения острых конфликтных ситуаций;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обучением и воспитанием конкретного ребенка;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4. Основные направления самоанализа воспитательной работы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направлениями анализа организуемого в школе воспитательного процесса могут быть следующие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1. Результаты воспитания, социализации и саморазвития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экспедиций, походов;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профориентационной работы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Pr="00BA5FED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на2021-2022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учебный год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начального общего образования)</w:t>
      </w:r>
    </w:p>
    <w:tbl>
      <w:tblPr>
        <w:tblW w:w="142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  <w:gridCol w:w="1984"/>
        <w:gridCol w:w="3827"/>
      </w:tblGrid>
      <w:tr w:rsidR="00BA5FED" w:rsidRPr="00BA5FED" w:rsidTr="00F66586">
        <w:trPr>
          <w:trHeight w:val="524"/>
        </w:trPr>
        <w:tc>
          <w:tcPr>
            <w:tcW w:w="1428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 ,школа», торжественная линейка ,посвященная Дню знаний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F66586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Линейка Памяти ,посвященная выпускникам школы. 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«Внимание-дети!» (проведение мероприятий по профилактике ДТП)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рисунков для учащихся, педагогов,родителей,выпускников «Моя школа-вчера, сегодня, завтра»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Конкурс «Папа, мама,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спортивная семья» для учащихся 2-х классов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первоклассники» для обучающихся 1-х классов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1-е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«Мой толерантный мир»</w:t>
            </w:r>
          </w:p>
          <w:p w:rsidR="00BA5FED" w:rsidRPr="00BA5FED" w:rsidRDefault="00F665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Тематически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й праздник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«Письмо-пожелание другу»</w:t>
            </w:r>
          </w:p>
          <w:p w:rsidR="00F66586" w:rsidRPr="00BA5FED" w:rsidRDefault="00BA5FED" w:rsidP="00F66586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параллели 1-х классов «Кто я? Какие мы?»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Новогодняя мозаика: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изготовление новогодних украшений «Фабрика Деда Мороза», проведение новогодних праздников по параллелям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«папа, мама, я-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спортивная семья» (для 3-х классов)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знаний6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библиотеке-обзор методической литературы, пособий, брошюр по теме правового просвещения учащихся;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«Что такое хорошо и что такое плохо» 1 класс,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«Закон и беззаконие» 2 класс, «Я придерживаюсь правил» 3 класс,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(ООН и Всеобщая декларация прав ребенка» 4 класс, Интеллектуальный марафон «Что мы знаем о правах ребенка» 3 класс;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\Проекты: «У меня есть имя-у нас есть школа» для 1-х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«Имена-это не только какие-то буквы!» для 2-х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«Мы-волшебники» для 3-х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«Наши права-наше богатство» для 4-х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«Права детей-произведение искусства» 1-4 классы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и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ЗОЖ:</w:t>
            </w:r>
          </w:p>
          <w:p w:rsidR="00BA5FED" w:rsidRPr="00BA5FED" w:rsidRDefault="00BA5FED" w:rsidP="00F66586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«Кувшин умных мыслей о здоровье»; Оформление плакатов «В здоровом теле-здоровый дух»; Конкурс реклам</w:t>
            </w:r>
            <w:r w:rsidR="00F665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ы «Мы за здоровый образ жизни».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Шашечный турнир – 1-4 классы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Концерт, посвященный Дню 8 марта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Школьный конкурс «Безопасное колесо»; конкурс «Папа,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мама,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спортивная семья» для 1-4 классов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1428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4.10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кошек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1428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Заседание родительских комитетов «Планирование воспитательной работы в 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классах на 2021-2022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«Интернет как средство информации и общения.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Опасности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Как научить школьника сделать компьютер другом и помощником»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2926FF" w:rsidRPr="00BA5FED" w:rsidTr="002926FF">
        <w:tblPrEx>
          <w:tblLook w:val="04A0"/>
        </w:tblPrEx>
        <w:tc>
          <w:tcPr>
            <w:tcW w:w="8472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Спортивные игры с родителями «Папа,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мама,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 – спортивная семья»</w:t>
            </w:r>
          </w:p>
        </w:tc>
        <w:tc>
          <w:tcPr>
            <w:tcW w:w="1984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926FF" w:rsidRPr="00BA5FED" w:rsidRDefault="002926FF"/>
        </w:tc>
      </w:tr>
      <w:tr w:rsidR="002926FF" w:rsidRPr="00BA5FED" w:rsidTr="002926FF">
        <w:tblPrEx>
          <w:tblLook w:val="04A0"/>
        </w:tblPrEx>
        <w:tc>
          <w:tcPr>
            <w:tcW w:w="8472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984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  <w:vMerge/>
            <w:shd w:val="clear" w:color="auto" w:fill="auto"/>
          </w:tcPr>
          <w:p w:rsidR="002926FF" w:rsidRPr="00BA5FED" w:rsidRDefault="002926FF"/>
        </w:tc>
      </w:tr>
      <w:tr w:rsidR="002926FF" w:rsidRPr="00BA5FED" w:rsidTr="002926FF">
        <w:tblPrEx>
          <w:tblLook w:val="04A0"/>
        </w:tblPrEx>
        <w:tc>
          <w:tcPr>
            <w:tcW w:w="8472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1984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  <w:vMerge/>
            <w:shd w:val="clear" w:color="auto" w:fill="auto"/>
          </w:tcPr>
          <w:p w:rsidR="002926FF" w:rsidRPr="00BA5FED" w:rsidRDefault="002926FF"/>
        </w:tc>
      </w:tr>
      <w:tr w:rsidR="002926FF" w:rsidRPr="00BA5FED" w:rsidTr="002926FF">
        <w:tblPrEx>
          <w:tblLook w:val="04A0"/>
        </w:tblPrEx>
        <w:tc>
          <w:tcPr>
            <w:tcW w:w="8472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Анкетирование родителей «Какое место занимает физкультура в вашей семье?»</w:t>
            </w:r>
          </w:p>
        </w:tc>
        <w:tc>
          <w:tcPr>
            <w:tcW w:w="1984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  <w:vMerge/>
            <w:shd w:val="clear" w:color="auto" w:fill="auto"/>
          </w:tcPr>
          <w:p w:rsidR="002926FF" w:rsidRPr="00BA5FED" w:rsidRDefault="002926FF"/>
        </w:tc>
      </w:tr>
      <w:tr w:rsidR="002926FF" w:rsidRPr="00BA5FED" w:rsidTr="002926FF">
        <w:tblPrEx>
          <w:tblLook w:val="04A0"/>
        </w:tblPrEx>
        <w:tc>
          <w:tcPr>
            <w:tcW w:w="8472" w:type="dxa"/>
            <w:tcBorders>
              <w:bottom w:val="nil"/>
            </w:tcBorders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c>
          <w:tcPr>
            <w:tcW w:w="14283" w:type="dxa"/>
            <w:gridSpan w:val="3"/>
            <w:tcBorders>
              <w:top w:val="nil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«Моя малая родина»-экскурсии по истории города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F66586">
        <w:tblPrEx>
          <w:tblLook w:val="04A0"/>
        </w:tblPrEx>
        <w:tc>
          <w:tcPr>
            <w:tcW w:w="1428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Акция «Чистая школа»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Спортивная программа,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посвященная Дню защитника Отечества» </w:t>
            </w: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847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W w:w="1428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1527"/>
        <w:gridCol w:w="281"/>
        <w:gridCol w:w="2149"/>
        <w:gridCol w:w="80"/>
        <w:gridCol w:w="2344"/>
        <w:gridCol w:w="4394"/>
      </w:tblGrid>
      <w:tr w:rsidR="00BA5FED" w:rsidRPr="00BA5FED" w:rsidTr="002926FF">
        <w:tc>
          <w:tcPr>
            <w:tcW w:w="14283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«Умники и умницы»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«Моя малая родина» «Мастерская творчества»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«Мыпоем!»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«Секретыречи»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 Ритмика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4А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Мастерская творчества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«Здоровейка»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«Шахматы»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4б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2—3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lastRenderedPageBreak/>
              <w:t>«Каллиграфия» доп.обр.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«Творческая мастерская» доп.обр.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«Качество ума»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1А,1Б,2А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4854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39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</w:p>
        </w:tc>
      </w:tr>
      <w:tr w:rsidR="00BA5FED" w:rsidRPr="00BA5FED" w:rsidTr="002926FF">
        <w:tc>
          <w:tcPr>
            <w:tcW w:w="14283" w:type="dxa"/>
            <w:gridSpan w:val="7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9248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 актива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9248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КТД «Хочу помочь, дарю добро» (экологические акции)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9248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 май</w:t>
            </w:r>
          </w:p>
        </w:tc>
      </w:tr>
      <w:tr w:rsidR="00BA5FED" w:rsidRPr="00BA5FED" w:rsidTr="002926FF">
        <w:tc>
          <w:tcPr>
            <w:tcW w:w="14283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4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681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 «Профессии будущего»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681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«Моя будущая профессия»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681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Классный час «В мир удивительных профессий»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681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4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81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c>
          <w:tcPr>
            <w:tcW w:w="14283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Мероприятия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2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673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2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673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  <w:tr w:rsidR="00BA5FED" w:rsidRPr="00BA5FED" w:rsidTr="00536986">
        <w:trPr>
          <w:trHeight w:val="1190"/>
        </w:trPr>
        <w:tc>
          <w:tcPr>
            <w:tcW w:w="3508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«Батарейки, сдавайтесь!»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2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673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Благотворительная акция для детей</w:t>
            </w:r>
            <w:r w:rsidR="002926F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из малообеспеченных детей.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22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673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</w:tbl>
    <w:p w:rsidR="00EB3B05" w:rsidRDefault="00EB3B05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EB3B05" w:rsidRDefault="00EB3B05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926FF" w:rsidRDefault="002926FF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2926FF" w:rsidRDefault="002926FF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A38B7" w:rsidRDefault="00FA38B7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A38B7" w:rsidRDefault="00FA38B7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A38B7" w:rsidRDefault="00FA38B7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A38B7" w:rsidRDefault="00FA38B7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A38B7" w:rsidRDefault="00FA38B7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A38B7" w:rsidRPr="00BA5FED" w:rsidRDefault="00FA38B7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на2021-2022 учебный год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основного общего образования)</w:t>
      </w:r>
    </w:p>
    <w:tbl>
      <w:tblPr>
        <w:tblW w:w="1678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3544"/>
        <w:gridCol w:w="4110"/>
        <w:gridCol w:w="1937"/>
      </w:tblGrid>
      <w:tr w:rsidR="00BA5FED" w:rsidRPr="00BA5FED" w:rsidTr="002926FF">
        <w:trPr>
          <w:gridAfter w:val="1"/>
          <w:wAfter w:w="1937" w:type="dxa"/>
          <w:trHeight w:val="524"/>
        </w:trPr>
        <w:tc>
          <w:tcPr>
            <w:tcW w:w="1485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 ,школа», торжественная линейка ,посвященная Дню знаний. Урок России «</w:t>
            </w:r>
            <w:r w:rsidR="002926F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Мой Дагестан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Линейка Памяти ,посвященная выпускникам школы. 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«Внимание-дети!» (проведение мероприятий по профилактике ДТП)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Линейка «Это не должно повториться» (о трагедии в Беслане)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Традиционная осенняя чудо-ярмарка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«Папа, мама,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спортивная семья» для учащихся 5-х классов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пятиклассники» для обучающихся 5-х классов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5-е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Тематический праздник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5-х классов: «Толерантность-путь к миру»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6-х классов: Толерантность-путь к миру»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7-х классов: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8-х классов: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параллели 9-х классов: «Я в мире толерантности» </w:t>
            </w:r>
          </w:p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5-6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5-7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Новогодняя мозаика :изготовление новогодних украшений «Новогодний калейдоскоп», проведение новогодних праздников по параллелям, новогодний квест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8E43A0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«Милосердие»  (подарки к новому году детям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«папа, мама, я-спортивная семья» (для 6-х классов)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знаний: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библиотеке-обзор методической литературы, пособий, брошюр по теме правового просвещения учащихся;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«Права и обязанности» 5-9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(ООН и Всеобщая декларация прав ребенка» 5-9 классы,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Проект: «Наши права-наше богатство»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для 5-9-х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«Я имею право» 5-7 классы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ЗОЖ: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Оформление плакатов «В здоровом теле-здоровый дух»; Конкурс рекламы «Мы за здоровый образ жизни»; рейд чистоты-оценка внешнего вида учащихся, проверка санитарного состояния кабинетов «Почта здоровья»-в течение недели учащиеся отправляют в почтовый ящик вопросы, на которые ответят к концу недели медик, психолог;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Выставка тематической литературы «Быть здоровым-это здорово!»; Мы за здоровый образ жизни» 5-9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Уроки здоровья (беседы родителей-врачей о ЗОЖ)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«Путешествие в страну спорта» для 5-9-х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 Интеллектуальная игра «Здоровье в наших руках» для 5-6-х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1485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Школьный конкурс «Безопасное колесо»; конкурс «Папа,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мама,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 семья» для 5-х классов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1485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4.10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кошек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1485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Заседание родительских комитетов «Планирование воспитательной работы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в классах на 2021-2022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«Интернет как средство информации и общения.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Опасности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Как научить школьника сделать компьютер другом и помощником»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Спортивные игры с родителями «Папа,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мама,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 – спортивная семья»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604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604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604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2926FF">
        <w:tblPrEx>
          <w:tblLook w:val="04A0"/>
        </w:tblPrEx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Родительское собрание «Безопасное лето»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604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20131" w:rsidRPr="00BA5FED" w:rsidTr="002926FF">
        <w:tblPrEx>
          <w:tblLook w:val="04A0"/>
        </w:tblPrEx>
        <w:tc>
          <w:tcPr>
            <w:tcW w:w="7196" w:type="dxa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544" w:type="dxa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047" w:type="dxa"/>
            <w:gridSpan w:val="2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1485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«Моя малая родина»-экскурсии по истории города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1485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2926FF">
        <w:tblPrEx>
          <w:tblLook w:val="04A0"/>
        </w:tblPrEx>
        <w:trPr>
          <w:gridAfter w:val="1"/>
          <w:wAfter w:w="1937" w:type="dxa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Спортивная программа,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посвященная Дню защитника Отечества» </w:t>
            </w: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CF2727">
        <w:tblPrEx>
          <w:tblLook w:val="04A0"/>
        </w:tblPrEx>
        <w:trPr>
          <w:gridAfter w:val="1"/>
          <w:wAfter w:w="1937" w:type="dxa"/>
          <w:trHeight w:val="133"/>
        </w:trPr>
        <w:tc>
          <w:tcPr>
            <w:tcW w:w="719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11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Style w:val="a5"/>
        <w:tblW w:w="14850" w:type="dxa"/>
        <w:tblInd w:w="567" w:type="dxa"/>
        <w:tblLook w:val="04A0"/>
      </w:tblPr>
      <w:tblGrid>
        <w:gridCol w:w="2830"/>
        <w:gridCol w:w="1106"/>
        <w:gridCol w:w="253"/>
        <w:gridCol w:w="128"/>
        <w:gridCol w:w="1320"/>
        <w:gridCol w:w="3685"/>
        <w:gridCol w:w="5528"/>
      </w:tblGrid>
      <w:tr w:rsidR="00BA5FED" w:rsidRPr="00BA5FED" w:rsidTr="002926FF">
        <w:tc>
          <w:tcPr>
            <w:tcW w:w="14850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Занимательная математика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Сначала было слово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«Основы проектной деятельности»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Занимательная физика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«Вышивка лентой»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«Интерьерная игрушка»</w:t>
            </w: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8А,9А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6А,7А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«Твори.</w:t>
            </w:r>
            <w:r w:rsidR="00CF27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пробуй,</w:t>
            </w:r>
            <w:r w:rsidR="00CF27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создавай (ИКТ) по предметам»:</w:t>
            </w: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«Шахматы»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«Гвардия»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5С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6-11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528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2926FF">
        <w:tc>
          <w:tcPr>
            <w:tcW w:w="3936" w:type="dxa"/>
            <w:gridSpan w:val="2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«Музеи мира»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мире прекрасного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Я-гражданин России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Юный географ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Юный психолог</w:t>
            </w:r>
          </w:p>
        </w:tc>
        <w:tc>
          <w:tcPr>
            <w:tcW w:w="170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</w:p>
        </w:tc>
      </w:tr>
      <w:tr w:rsidR="00BA5FED" w:rsidRPr="00BA5FED" w:rsidTr="002926FF">
        <w:tc>
          <w:tcPr>
            <w:tcW w:w="14850" w:type="dxa"/>
            <w:gridSpan w:val="7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2926FF">
        <w:tc>
          <w:tcPr>
            <w:tcW w:w="5637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</w:tr>
      <w:tr w:rsidR="00BA5FED" w:rsidRPr="00BA5FED" w:rsidTr="002926FF">
        <w:tc>
          <w:tcPr>
            <w:tcW w:w="5637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 актива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</w:tr>
      <w:tr w:rsidR="00BA5FED" w:rsidRPr="00BA5FED" w:rsidTr="002926FF">
        <w:tc>
          <w:tcPr>
            <w:tcW w:w="5637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КТД «Хочу помочь, дарю добро» (экологические акции)</w:t>
            </w:r>
          </w:p>
        </w:tc>
        <w:tc>
          <w:tcPr>
            <w:tcW w:w="3685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 май</w:t>
            </w:r>
          </w:p>
        </w:tc>
      </w:tr>
      <w:tr w:rsidR="00BA5FED" w:rsidRPr="00BA5FED" w:rsidTr="002926FF">
        <w:tc>
          <w:tcPr>
            <w:tcW w:w="14850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2926FF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35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513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2926FF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 «Профессии будущего»</w:t>
            </w:r>
          </w:p>
        </w:tc>
        <w:tc>
          <w:tcPr>
            <w:tcW w:w="135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13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«Моя будущая профессия»</w:t>
            </w:r>
          </w:p>
        </w:tc>
        <w:tc>
          <w:tcPr>
            <w:tcW w:w="135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513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Классный час «В мир удивительных профессий»</w:t>
            </w:r>
          </w:p>
        </w:tc>
        <w:tc>
          <w:tcPr>
            <w:tcW w:w="135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13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Ярмарка профессий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5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13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соответствии с планом воспитательной работы кл. руководителя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2926FF">
        <w:trPr>
          <w:trHeight w:val="662"/>
        </w:trPr>
        <w:tc>
          <w:tcPr>
            <w:tcW w:w="14850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CF2727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48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5005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CF2727">
        <w:tc>
          <w:tcPr>
            <w:tcW w:w="283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148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005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  <w:tr w:rsidR="00BA5FED" w:rsidRPr="00BA5FED" w:rsidTr="00CF2727">
        <w:trPr>
          <w:trHeight w:val="1190"/>
        </w:trPr>
        <w:tc>
          <w:tcPr>
            <w:tcW w:w="2830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«Батарейки, сдавайтесь!»</w:t>
            </w:r>
          </w:p>
        </w:tc>
        <w:tc>
          <w:tcPr>
            <w:tcW w:w="148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005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CF2727">
        <w:tc>
          <w:tcPr>
            <w:tcW w:w="2830" w:type="dxa"/>
          </w:tcPr>
          <w:p w:rsidR="00BA5FED" w:rsidRPr="00BA5FED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Благотворительная акция для детей</w:t>
            </w:r>
            <w:r w:rsidR="002926F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8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5005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5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</w:tbl>
    <w:p w:rsid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Pr="00BA5FED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на2021- 2022 учебный год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среднего общего образования)</w:t>
      </w:r>
    </w:p>
    <w:tbl>
      <w:tblPr>
        <w:tblW w:w="145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828"/>
        <w:gridCol w:w="3827"/>
      </w:tblGrid>
      <w:tr w:rsidR="00BA5FED" w:rsidRPr="00BA5FED" w:rsidTr="00536986">
        <w:trPr>
          <w:trHeight w:val="524"/>
        </w:trPr>
        <w:tc>
          <w:tcPr>
            <w:tcW w:w="1456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CF2727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школа», торжественная линейка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посвященная Дню знаний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CF2727" w:rsidP="008E43A0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посвященная выпускникам школы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«Внимание-дети!» (проведение мероприятий по профилактике ДТП)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рисунков для учащихся, педагогов,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родителей,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выпускников «Моя школа-вчера, сегодня, завтра»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фотографий «Спорт в нашей семье»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731EAF" w:rsidRDefault="00731EAF" w:rsidP="00731EAF">
            <w:pPr>
              <w:spacing w:after="280" w:afterAutospacing="1"/>
            </w:pPr>
            <w:r>
              <w:t>27 сентября - День работника дошкольного образования</w:t>
            </w:r>
            <w:bookmarkStart w:id="1" w:name="bssPhr20"/>
            <w:bookmarkStart w:id="2" w:name="dfasoneipi"/>
            <w:bookmarkEnd w:id="1"/>
            <w:bookmarkEnd w:id="2"/>
            <w:r>
              <w:t>.1 октября - Международный день пожилых людей 5 октября - День учителя.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</w:tcPr>
          <w:p w:rsidR="00BA5FED" w:rsidRPr="00BA5FED" w:rsidRDefault="00731EA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Конкурс плакатов «Мой толерантный мир»</w:t>
            </w:r>
          </w:p>
          <w:p w:rsidR="00BA5FED" w:rsidRPr="002926FF" w:rsidRDefault="00BA5FED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«о неформальных подростковых объединени</w:t>
            </w:r>
            <w:r w:rsidR="002926F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ях экстремистского направления.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Новогодняя мозаика:</w:t>
            </w:r>
            <w:r w:rsidR="002926F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изготовление новогодних украшений «Фабрика Деда Мороза»,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КВН «Новогодний серпантин»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2926FF" w:rsidRPr="00BA5FED" w:rsidRDefault="002926F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екабрь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2926FF" w:rsidRPr="00BA5FED" w:rsidRDefault="002926FF" w:rsidP="002926F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Декада и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ЗОЖ: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Деловая игра «наш выбор-здоровый образ жизни»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Оформление плакатов «В здоровом теле-здоровый дух; рейд чистоты-оценка внешнего вида учащихся, проверка санитарного состояния кабинетов «Почта здоровья»-в течение недели учащиеся отправляют в почтовый ящик вопросы, на которые ответят к концу недели медик, психолог;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Выставка тематической литературы «Быть здоровым-это здорово!»;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1456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Конкурсная спортивная программа, посвященная Дню защитника Отечества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1456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и проведение уроков с использованием материалов, ориентированного на формирование навыков жизнестойкости обучающихся (самооценка, самоконтроль, ценностные ориентация, коммуникативная и социальная компетентность)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«Финансовая грамотность»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 Мужества «Мы этой памяти верны»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16.10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Ноябрь,май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1456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Работа с родителями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Заседание родительских комитетов «Планирование воспита</w:t>
            </w:r>
            <w:r w:rsidR="00CF272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тельной работы в классах на 2021-2022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«Интернет как средство информации и общения.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Опасности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</w:t>
            </w:r>
            <w:r w:rsidR="008E43A0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Как научить школьника сделать компьютер другом и помощником»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536986" w:rsidRPr="00BA5FED" w:rsidTr="00536986">
        <w:tblPrEx>
          <w:tblLook w:val="04A0"/>
        </w:tblPrEx>
        <w:trPr>
          <w:gridAfter w:val="1"/>
          <w:wAfter w:w="3827" w:type="dxa"/>
        </w:trPr>
        <w:tc>
          <w:tcPr>
            <w:tcW w:w="6912" w:type="dxa"/>
          </w:tcPr>
          <w:p w:rsidR="00536986" w:rsidRPr="00BA5FED" w:rsidRDefault="005369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</w:tcPr>
          <w:p w:rsidR="00536986" w:rsidRPr="00BA5FED" w:rsidRDefault="005369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536986" w:rsidRPr="00BA5FED" w:rsidTr="00536986">
        <w:tblPrEx>
          <w:tblLook w:val="04A0"/>
        </w:tblPrEx>
        <w:trPr>
          <w:gridAfter w:val="1"/>
          <w:wAfter w:w="3827" w:type="dxa"/>
        </w:trPr>
        <w:tc>
          <w:tcPr>
            <w:tcW w:w="6912" w:type="dxa"/>
          </w:tcPr>
          <w:p w:rsidR="00536986" w:rsidRPr="00BA5FED" w:rsidRDefault="005369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3828" w:type="dxa"/>
          </w:tcPr>
          <w:p w:rsidR="00536986" w:rsidRPr="00BA5FED" w:rsidRDefault="005369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</w:tr>
      <w:tr w:rsidR="00536986" w:rsidRPr="00BA5FED" w:rsidTr="00536986">
        <w:tblPrEx>
          <w:tblLook w:val="04A0"/>
        </w:tblPrEx>
        <w:trPr>
          <w:gridAfter w:val="1"/>
          <w:wAfter w:w="3827" w:type="dxa"/>
        </w:trPr>
        <w:tc>
          <w:tcPr>
            <w:tcW w:w="6912" w:type="dxa"/>
          </w:tcPr>
          <w:p w:rsidR="00536986" w:rsidRPr="00BA5FED" w:rsidRDefault="005369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3828" w:type="dxa"/>
          </w:tcPr>
          <w:p w:rsidR="00536986" w:rsidRPr="00BA5FED" w:rsidRDefault="00536986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1456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Проведение дней защиты от экологической опасности. Тематические занятия на тему «Экология – это мы»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воды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Озеленение пришкольного участка, выращивание рассады для Аллеи Памяти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1456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Акция «Чистая школа»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Спортивная программа,посвященная Дню защитника Отечества» </w:t>
            </w: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536986">
        <w:tblPrEx>
          <w:tblLook w:val="04A0"/>
        </w:tblPrEx>
        <w:tc>
          <w:tcPr>
            <w:tcW w:w="691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W w:w="1456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2060"/>
        <w:gridCol w:w="160"/>
        <w:gridCol w:w="1184"/>
        <w:gridCol w:w="284"/>
        <w:gridCol w:w="349"/>
        <w:gridCol w:w="3195"/>
        <w:gridCol w:w="3827"/>
      </w:tblGrid>
      <w:tr w:rsidR="00BA5FED" w:rsidRPr="00BA5FED" w:rsidTr="00536986">
        <w:tc>
          <w:tcPr>
            <w:tcW w:w="14567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«Избранные вопросы математики»</w:t>
            </w: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11А,11С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мире искусства»</w:t>
            </w: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10А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«Учимся жить в социуме»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Человек и общество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Биологические исследования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Информационные технологии и моделирование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Научные исследования в области физики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Исследование мира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Дорожная безопасность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Историческое и культурное наследие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«Психология подготовки к ЕГЭ»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«Спортивные игры»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Общее физическое развитие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Спортивные исследования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«Я и другие»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Химические эксперименты</w:t>
            </w: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3544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</w:p>
        </w:tc>
      </w:tr>
      <w:tr w:rsidR="00BA5FED" w:rsidRPr="00BA5FED" w:rsidTr="00536986">
        <w:tc>
          <w:tcPr>
            <w:tcW w:w="14567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Практикум по русскому языку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536986" w:rsidRPr="00BA5FED" w:rsidRDefault="00BA5FED" w:rsidP="00536986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0,5  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right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57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6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371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536986">
        <w:tc>
          <w:tcPr>
            <w:tcW w:w="14567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340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8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открытых дверей в ВУЗах и ССУЗ</w:t>
            </w:r>
          </w:p>
        </w:tc>
        <w:tc>
          <w:tcPr>
            <w:tcW w:w="340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Ярмарка профессий</w:t>
            </w:r>
          </w:p>
        </w:tc>
        <w:tc>
          <w:tcPr>
            <w:tcW w:w="340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Ноябрь,апрель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 «Проектория»</w:t>
            </w:r>
          </w:p>
        </w:tc>
        <w:tc>
          <w:tcPr>
            <w:tcW w:w="340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Тематические классные часы «Моя будущая профессия»</w:t>
            </w:r>
          </w:p>
        </w:tc>
        <w:tc>
          <w:tcPr>
            <w:tcW w:w="340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536986">
        <w:tc>
          <w:tcPr>
            <w:tcW w:w="14567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6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77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7022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6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77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7022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 «Лидер»</w:t>
            </w:r>
          </w:p>
        </w:tc>
      </w:tr>
      <w:tr w:rsidR="00BA5FED" w:rsidRPr="00BA5FED" w:rsidTr="00536986">
        <w:trPr>
          <w:trHeight w:val="1190"/>
        </w:trPr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«Добрая крышка», «Батарейки, сдавайтесь!»</w:t>
            </w:r>
          </w:p>
        </w:tc>
        <w:tc>
          <w:tcPr>
            <w:tcW w:w="206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77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7022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  <w:tr w:rsidR="00BA5FED" w:rsidRPr="00BA5FED" w:rsidTr="00536986">
        <w:tc>
          <w:tcPr>
            <w:tcW w:w="3508" w:type="dxa"/>
          </w:tcPr>
          <w:p w:rsidR="00BA5FED" w:rsidRPr="00BA5FED" w:rsidRDefault="00BA5FED" w:rsidP="00536986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Благотворительная акция для детей</w:t>
            </w:r>
            <w:r w:rsidR="0053698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060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77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7022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«Добрые сердца»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8E43A0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sectPr w:rsidR="00BA5FED" w:rsidRPr="00BA5FED" w:rsidSect="00EB3B05">
      <w:endnotePr>
        <w:numFmt w:val="decimal"/>
      </w:endnotePr>
      <w:pgSz w:w="16839" w:h="11907" w:orient="landscape" w:code="9"/>
      <w:pgMar w:top="992" w:right="851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AB" w:rsidRDefault="00AD1BAB">
      <w:pPr>
        <w:spacing w:after="0" w:line="240" w:lineRule="auto"/>
      </w:pPr>
      <w:r>
        <w:separator/>
      </w:r>
    </w:p>
  </w:endnote>
  <w:endnote w:type="continuationSeparator" w:id="1">
    <w:p w:rsidR="00AD1BAB" w:rsidRDefault="00A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AB" w:rsidRDefault="00AD1BAB">
      <w:pPr>
        <w:spacing w:after="0" w:line="240" w:lineRule="auto"/>
      </w:pPr>
      <w:r>
        <w:separator/>
      </w:r>
    </w:p>
  </w:footnote>
  <w:footnote w:type="continuationSeparator" w:id="1">
    <w:p w:rsidR="00AD1BAB" w:rsidRDefault="00AD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2448"/>
    <w:multiLevelType w:val="multilevel"/>
    <w:tmpl w:val="1E22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7284"/>
    <w:multiLevelType w:val="hybridMultilevel"/>
    <w:tmpl w:val="FDA8A49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31D4E6C"/>
    <w:multiLevelType w:val="multilevel"/>
    <w:tmpl w:val="ACB2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7FF4"/>
    <w:multiLevelType w:val="hybridMultilevel"/>
    <w:tmpl w:val="FBE2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409C4"/>
    <w:multiLevelType w:val="hybridMultilevel"/>
    <w:tmpl w:val="CBEEFA1E"/>
    <w:lvl w:ilvl="0" w:tplc="5E043252">
      <w:start w:val="1"/>
      <w:numFmt w:val="decimal"/>
      <w:lvlText w:val="%1."/>
      <w:lvlJc w:val="left"/>
      <w:pPr>
        <w:ind w:left="1482" w:hanging="915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E5617"/>
    <w:multiLevelType w:val="hybridMultilevel"/>
    <w:tmpl w:val="F5DEF002"/>
    <w:lvl w:ilvl="0" w:tplc="1ED67C3A">
      <w:start w:val="1"/>
      <w:numFmt w:val="decimal"/>
      <w:lvlText w:val="%1)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52B2"/>
    <w:rsid w:val="000C2C33"/>
    <w:rsid w:val="000E477C"/>
    <w:rsid w:val="001A4FFC"/>
    <w:rsid w:val="00210DA1"/>
    <w:rsid w:val="002926FF"/>
    <w:rsid w:val="002A29A3"/>
    <w:rsid w:val="002A777A"/>
    <w:rsid w:val="00314DB3"/>
    <w:rsid w:val="00320131"/>
    <w:rsid w:val="00340A96"/>
    <w:rsid w:val="00393EB7"/>
    <w:rsid w:val="00434ECA"/>
    <w:rsid w:val="00487337"/>
    <w:rsid w:val="00536986"/>
    <w:rsid w:val="005F5190"/>
    <w:rsid w:val="006430AF"/>
    <w:rsid w:val="0064556E"/>
    <w:rsid w:val="007052B2"/>
    <w:rsid w:val="00731EAF"/>
    <w:rsid w:val="00837BB1"/>
    <w:rsid w:val="0088523E"/>
    <w:rsid w:val="008A79EC"/>
    <w:rsid w:val="008C0604"/>
    <w:rsid w:val="008E43A0"/>
    <w:rsid w:val="009A1FD6"/>
    <w:rsid w:val="00AB03AA"/>
    <w:rsid w:val="00AD1BAB"/>
    <w:rsid w:val="00B067A8"/>
    <w:rsid w:val="00B6202F"/>
    <w:rsid w:val="00BA5FED"/>
    <w:rsid w:val="00CB50CA"/>
    <w:rsid w:val="00CF2727"/>
    <w:rsid w:val="00CF4227"/>
    <w:rsid w:val="00E06D00"/>
    <w:rsid w:val="00EB3B05"/>
    <w:rsid w:val="00EE4C42"/>
    <w:rsid w:val="00EF5547"/>
    <w:rsid w:val="00EF578E"/>
    <w:rsid w:val="00F66586"/>
    <w:rsid w:val="00FA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B7"/>
  </w:style>
  <w:style w:type="paragraph" w:styleId="1">
    <w:name w:val="heading 1"/>
    <w:basedOn w:val="a"/>
    <w:link w:val="10"/>
    <w:uiPriority w:val="9"/>
    <w:qFormat/>
    <w:rsid w:val="00CF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FE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BA5FE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B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6986"/>
  </w:style>
  <w:style w:type="character" w:customStyle="1" w:styleId="10">
    <w:name w:val="Заголовок 1 Знак"/>
    <w:basedOn w:val="a0"/>
    <w:link w:val="1"/>
    <w:uiPriority w:val="9"/>
    <w:rsid w:val="00CF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CF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F2727"/>
    <w:rPr>
      <w:b/>
      <w:bCs/>
    </w:rPr>
  </w:style>
  <w:style w:type="character" w:styleId="ac">
    <w:name w:val="Hyperlink"/>
    <w:basedOn w:val="a0"/>
    <w:uiPriority w:val="99"/>
    <w:semiHidden/>
    <w:unhideWhenUsed/>
    <w:rsid w:val="00CF2727"/>
    <w:rPr>
      <w:color w:val="0000FF"/>
      <w:u w:val="single"/>
    </w:rPr>
  </w:style>
  <w:style w:type="character" w:customStyle="1" w:styleId="border">
    <w:name w:val="border"/>
    <w:basedOn w:val="a0"/>
    <w:rsid w:val="00CF2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FE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BA5FE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B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87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5264">
                                      <w:marLeft w:val="0"/>
                                      <w:marRight w:val="0"/>
                                      <w:marTop w:val="5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2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5178">
                                          <w:marLeft w:val="-195"/>
                                          <w:marRight w:val="-195"/>
                                          <w:marTop w:val="519"/>
                                          <w:marBottom w:val="0"/>
                                          <w:divBdr>
                                            <w:top w:val="single" w:sz="4" w:space="13" w:color="CFCF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8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6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8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22270">
                                          <w:marLeft w:val="0"/>
                                          <w:marRight w:val="23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1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6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82282">
                                          <w:marLeft w:val="0"/>
                                          <w:marRight w:val="0"/>
                                          <w:marTop w:val="0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463604">
                                          <w:marLeft w:val="0"/>
                                          <w:marRight w:val="0"/>
                                          <w:marTop w:val="0"/>
                                          <w:marBottom w:val="259"/>
                                          <w:divBdr>
                                            <w:top w:val="single" w:sz="4" w:space="13" w:color="CFCFCF"/>
                                            <w:left w:val="single" w:sz="4" w:space="13" w:color="CFCFCF"/>
                                            <w:bottom w:val="single" w:sz="4" w:space="13" w:color="CFCFCF"/>
                                            <w:right w:val="single" w:sz="4" w:space="13" w:color="CFCFCF"/>
                                          </w:divBdr>
                                          <w:divsChild>
                                            <w:div w:id="170913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3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5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83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8626122">
                                          <w:marLeft w:val="0"/>
                                          <w:marRight w:val="0"/>
                                          <w:marTop w:val="0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646092">
                                          <w:marLeft w:val="0"/>
                                          <w:marRight w:val="0"/>
                                          <w:marTop w:val="0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44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27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3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6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6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427773">
                                          <w:marLeft w:val="0"/>
                                          <w:marRight w:val="0"/>
                                          <w:marTop w:val="0"/>
                                          <w:marBottom w:val="259"/>
                                          <w:divBdr>
                                            <w:top w:val="single" w:sz="4" w:space="13" w:color="FB8C00"/>
                                            <w:left w:val="single" w:sz="4" w:space="13" w:color="FB8C00"/>
                                            <w:bottom w:val="single" w:sz="4" w:space="13" w:color="FB8C00"/>
                                            <w:right w:val="single" w:sz="4" w:space="13" w:color="FB8C00"/>
                                          </w:divBdr>
                                          <w:divsChild>
                                            <w:div w:id="14219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528465">
                                              <w:marLeft w:val="0"/>
                                              <w:marRight w:val="0"/>
                                              <w:marTop w:val="91"/>
                                              <w:marBottom w:val="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2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859">
                                                  <w:marLeft w:val="0"/>
                                                  <w:marRight w:val="0"/>
                                                  <w:marTop w:val="91"/>
                                                  <w:marBottom w:val="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232694">
                                          <w:marLeft w:val="0"/>
                                          <w:marRight w:val="0"/>
                                          <w:marTop w:val="0"/>
                                          <w:marBottom w:val="259"/>
                                          <w:divBdr>
                                            <w:top w:val="single" w:sz="4" w:space="13" w:color="CFCFCF"/>
                                            <w:left w:val="single" w:sz="4" w:space="13" w:color="CFCFCF"/>
                                            <w:bottom w:val="single" w:sz="4" w:space="13" w:color="CFCFCF"/>
                                            <w:right w:val="single" w:sz="4" w:space="13" w:color="CFCFCF"/>
                                          </w:divBdr>
                                          <w:divsChild>
                                            <w:div w:id="188312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91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2715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46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460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705">
                                  <w:marLeft w:val="0"/>
                                  <w:marRight w:val="0"/>
                                  <w:marTop w:val="259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3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057">
                                  <w:marLeft w:val="0"/>
                                  <w:marRight w:val="16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40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946995">
                                      <w:marLeft w:val="0"/>
                                      <w:marRight w:val="0"/>
                                      <w:marTop w:val="25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0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9319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6063">
                                  <w:marLeft w:val="0"/>
                                  <w:marRight w:val="38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1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5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3892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18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6" Type="http://schemas.openxmlformats.org/officeDocument/2006/relationships/hyperlink" Target="https://docs.google.com/viewer?url=https%3A%2F%2Fsch16-bogorodsk.edumsko.ru%2Fuploads%2F41800%2F41712%2Fsection%2F990829%2F2021%2FPlan_NOO_po_VR_na_2021-2022-1.pdf%3F1629108857781&amp;embedded=true&amp;chrome=false&amp;dov=1" TargetMode="External"/><Relationship Id="rId39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21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34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2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47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0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5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7" Type="http://schemas.openxmlformats.org/officeDocument/2006/relationships/hyperlink" Target="https://sch16-bogorodsk.edumsko.ru/uploads/41800/41712/section/990829/2021/RPV_MBOU_SOSH_16_Noginsk-1.pdf?1629108725693" TargetMode="External"/><Relationship Id="rId12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17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5" Type="http://schemas.openxmlformats.org/officeDocument/2006/relationships/hyperlink" Target="https://sch16-bogorodsk.edumsko.ru/uploads/41800/41712/section/990829/2021/Plan_NOO_po_VR_na_2021-2022-1.pdf?1629108857781" TargetMode="External"/><Relationship Id="rId33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38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6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0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9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1" Type="http://schemas.openxmlformats.org/officeDocument/2006/relationships/hyperlink" Target="https://docs.google.com/viewer?url=https%3A%2F%2Fsch16-bogorodsk.edumsko.ru%2Fuploads%2F41800%2F41712%2Fsection%2F990829%2F2021%2FPlan_NOO_po_VR_na_2021-2022_uch.g..pdf%3F1629020334848&amp;embedded=true&amp;chrome=false&amp;dov=1" TargetMode="External"/><Relationship Id="rId54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viewer?url=https%3A%2F%2Fsch16-bogorodsk.edumsko.ru%2Fuploads%2F41800%2F41712%2Fsection%2F990829%2F2021%2FRPV_MBOU_SOSH_16_Noginsk-1.pdf%3F1629108725693&amp;embedded=true&amp;chrome=false&amp;dov=1" TargetMode="External"/><Relationship Id="rId24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32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37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0" Type="http://schemas.openxmlformats.org/officeDocument/2006/relationships/hyperlink" Target="https://docs.google.com/viewer?url=https%3A%2F%2Fsch16-bogorodsk.edumsko.ru%2Fuploads%2F41800%2F41712%2Fsection%2F990829%2F2021%2FPlan_NOO_po_VR_na_2021-2022_uch.g..pdf%3F1629020334848&amp;embedded=true&amp;chrome=false&amp;dov=1" TargetMode="External"/><Relationship Id="rId45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3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3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8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36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9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google.com/viewer?url=https%3A%2F%2Fsch16-bogorodsk.edumsko.ru%2Fuploads%2F41800%2F41712%2Fsection%2F990829%2F2021%2FRPV_MBOU_SOSH_16_Noginsk-1.pdf%3F1629108725693&amp;embedded=true&amp;chrome=false&amp;dov=1" TargetMode="External"/><Relationship Id="rId19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31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4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2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s%3A%2F%2Fsch16-bogorodsk.edumsko.ru%2Fuploads%2F41800%2F41712%2Fsection%2F990829%2F2021%2FRPV_MBOU_SOSH_16_Noginsk-1.pdf%3F1629108725693&amp;embedded=true&amp;chrome=false&amp;dov=1" TargetMode="External"/><Relationship Id="rId14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2" Type="http://schemas.openxmlformats.org/officeDocument/2006/relationships/hyperlink" Target="https://docs.google.com/viewer?url=https%3A%2F%2Fsch16-bogorodsk.edumsko.ru%2Fuploads%2F41800%2F41712%2Fsection%2F990829%2F2021%2FRPV_MBOU_SOSH_16_Noginsk.pdf%3F1628860795463&amp;embedded=true&amp;chrome=false&amp;dov=1" TargetMode="External"/><Relationship Id="rId27" Type="http://schemas.openxmlformats.org/officeDocument/2006/relationships/hyperlink" Target="https://docs.google.com/viewer?url=https%3A%2F%2Fsch16-bogorodsk.edumsko.ru%2Fuploads%2F41800%2F41712%2Fsection%2F990829%2F2021%2FPlan_NOO_po_VR_na_2021-2022-1.pdf%3F1629108857781&amp;embedded=true&amp;chrome=false&amp;dov=1" TargetMode="External"/><Relationship Id="rId30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35" Type="http://schemas.openxmlformats.org/officeDocument/2006/relationships/hyperlink" Target="https://docs.google.com/viewer?url=https%3A%2F%2Fsch16-bogorodsk.edumsko.ru%2Fuploads%2F41800%2F41712%2Fsection%2F990829%2F2021%2FPlan_NOO_po_VR_na_2021-2022.pdf%3F1629102716606&amp;embedded=true&amp;chrome=false&amp;dov=1" TargetMode="External"/><Relationship Id="rId43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48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.google.com/viewer?url=https%3A%2F%2Fsch16-bogorodsk.edumsko.ru%2Fuploads%2F41800%2F41712%2Fsection%2F990829%2F2021%2FRPV_MBOU_SOSH_16_Noginsk-1.pdf%3F1629108725693&amp;embedded=true&amp;chrome=false&amp;dov=1" TargetMode="External"/><Relationship Id="rId51" Type="http://schemas.openxmlformats.org/officeDocument/2006/relationships/hyperlink" Target="https://docs.google.com/viewer?url=https%3A%2F%2Fsch16-bogorodsk.edumsko.ru%2Fuploads%2F41800%2F41712%2Fsection%2F990829%2F2021%2FPlan_SOO_po_VR_na_2021-2022_uch.g..pdf%3F1629020371045&amp;embedded=true&amp;chrome=false&amp;dov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10682</Words>
  <Characters>60891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нвадщ</cp:lastModifiedBy>
  <cp:revision>5</cp:revision>
  <cp:lastPrinted>2021-10-18T17:26:00Z</cp:lastPrinted>
  <dcterms:created xsi:type="dcterms:W3CDTF">2021-09-21T21:06:00Z</dcterms:created>
  <dcterms:modified xsi:type="dcterms:W3CDTF">2021-10-18T17:26:00Z</dcterms:modified>
</cp:coreProperties>
</file>